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BF"/>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5F2B43" w:rsidP="004323E1">
      <w:pPr>
        <w:tabs>
          <w:tab w:val="left" w:pos="1800"/>
          <w:tab w:val="right" w:leader="dot" w:pos="8460"/>
        </w:tabs>
        <w:spacing w:before="120" w:after="120"/>
        <w:ind w:right="569" w:firstLine="360"/>
        <w:rPr>
          <w:rFonts w:ascii="Arial" w:hAnsi="Arial" w:cs="Arial"/>
          <w:bCs/>
          <w:iCs/>
          <w:caps/>
          <w:noProof/>
          <w:sz w:val="22"/>
          <w:szCs w:val="22"/>
        </w:rPr>
      </w:pPr>
      <w:r w:rsidRPr="005F2B43">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5F2B43">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5F2B4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5F2B4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5F2B4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5F2B4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5F2B4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5F2B43"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r w:rsidRPr="006459B1">
        <w:rPr>
          <w:rFonts w:ascii="Arial" w:hAnsi="Arial" w:cs="Arial"/>
          <w:b/>
          <w:bCs/>
          <w:kern w:val="32"/>
          <w:sz w:val="22"/>
          <w:szCs w:val="22"/>
        </w:rPr>
        <w:t xml:space="preserve"> </w:t>
      </w:r>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87340E" w:rsidRDefault="006459B1" w:rsidP="00024F27">
      <w:pPr>
        <w:ind w:left="1080"/>
        <w:jc w:val="both"/>
        <w:rPr>
          <w:rFonts w:ascii="Arial" w:hAnsi="Arial" w:cs="Arial"/>
          <w:b/>
          <w:color w:val="FF0000"/>
          <w:sz w:val="22"/>
          <w:szCs w:val="22"/>
        </w:rPr>
      </w:pPr>
      <w:r w:rsidRPr="006459B1">
        <w:rPr>
          <w:rFonts w:ascii="Arial" w:hAnsi="Arial" w:cs="Arial"/>
          <w:sz w:val="22"/>
          <w:szCs w:val="22"/>
        </w:rPr>
        <w:t xml:space="preserve">This specification covers the features and technical requirements for the </w:t>
      </w:r>
      <w:r w:rsidR="00565AEC" w:rsidRPr="00565AEC">
        <w:rPr>
          <w:rFonts w:ascii="Arial" w:hAnsi="Arial" w:cs="Arial"/>
          <w:b/>
          <w:color w:val="FF0000"/>
          <w:sz w:val="22"/>
          <w:szCs w:val="22"/>
        </w:rPr>
        <w:t>SUPPLY AND DELIVERY OF MECHANICAL SPARE PARTS FOR 540KW PERKINS GENSET EM: 2806C-E18TAG3 under PR No. S3-KDP21-033</w:t>
      </w:r>
    </w:p>
    <w:p w:rsidR="002A0A4C" w:rsidRPr="006459B1" w:rsidRDefault="002A0A4C"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F2337B" w:rsidRPr="00F2337B" w:rsidRDefault="006459B1" w:rsidP="00F2337B">
      <w:pPr>
        <w:ind w:left="1080"/>
        <w:jc w:val="both"/>
        <w:rPr>
          <w:rFonts w:ascii="Arial" w:hAnsi="Arial" w:cs="Arial"/>
          <w:color w:val="FF0000"/>
          <w:sz w:val="22"/>
          <w:szCs w:val="22"/>
        </w:rPr>
      </w:pPr>
      <w:r w:rsidRPr="006459B1">
        <w:rPr>
          <w:rFonts w:ascii="Arial" w:hAnsi="Arial" w:cs="Arial"/>
          <w:sz w:val="22"/>
          <w:szCs w:val="22"/>
        </w:rPr>
        <w:t xml:space="preserve">The scope of work shall cover the </w:t>
      </w:r>
      <w:r w:rsidR="00565AEC" w:rsidRPr="00565AEC">
        <w:rPr>
          <w:rFonts w:ascii="Arial" w:hAnsi="Arial" w:cs="Arial"/>
          <w:color w:val="FF0000"/>
          <w:sz w:val="22"/>
          <w:szCs w:val="22"/>
        </w:rPr>
        <w:t>SUPPLY AND DELIVERY OF MECHANICAL SPARE PARTS FOR 540KW PERKINS GENSET EM: 2806C-E18TAG3 under PR No. S3-KDP21-033</w:t>
      </w:r>
      <w:r w:rsidR="00F2337B" w:rsidRPr="00F2337B">
        <w:rPr>
          <w:rFonts w:ascii="Arial" w:hAnsi="Arial" w:cs="Arial"/>
          <w:color w:val="FF0000"/>
          <w:sz w:val="22"/>
          <w:szCs w:val="22"/>
        </w:rPr>
        <w:t>.</w:t>
      </w:r>
    </w:p>
    <w:p w:rsidR="003149BF" w:rsidRPr="003149BF" w:rsidRDefault="003149BF" w:rsidP="003149BF">
      <w:pPr>
        <w:ind w:left="1080"/>
        <w:jc w:val="both"/>
        <w:rPr>
          <w:rFonts w:ascii="Arial" w:hAnsi="Arial" w:cs="Arial"/>
          <w:sz w:val="22"/>
          <w:szCs w:val="22"/>
        </w:rPr>
      </w:pP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723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680"/>
        <w:gridCol w:w="720"/>
        <w:gridCol w:w="1114"/>
      </w:tblGrid>
      <w:tr w:rsidR="0087340E" w:rsidRPr="006459B1" w:rsidTr="0087340E">
        <w:trPr>
          <w:trHeight w:val="288"/>
          <w:tblHeader/>
        </w:trPr>
        <w:tc>
          <w:tcPr>
            <w:tcW w:w="720" w:type="dxa"/>
            <w:vAlign w:val="center"/>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4680" w:type="dxa"/>
            <w:vAlign w:val="center"/>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DESCRIPTION</w:t>
            </w:r>
          </w:p>
        </w:tc>
        <w:tc>
          <w:tcPr>
            <w:tcW w:w="1834" w:type="dxa"/>
            <w:gridSpan w:val="2"/>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QTY.</w:t>
            </w:r>
          </w:p>
        </w:tc>
      </w:tr>
      <w:tr w:rsidR="005413D3" w:rsidRPr="00344766" w:rsidTr="00B81D42">
        <w:trPr>
          <w:trHeight w:val="288"/>
        </w:trPr>
        <w:tc>
          <w:tcPr>
            <w:tcW w:w="720" w:type="dxa"/>
            <w:vAlign w:val="center"/>
          </w:tcPr>
          <w:p w:rsidR="005413D3" w:rsidRPr="00A60C35" w:rsidRDefault="005413D3" w:rsidP="004E1536">
            <w:pPr>
              <w:jc w:val="center"/>
              <w:rPr>
                <w:rFonts w:ascii="Arial" w:hAnsi="Arial" w:cs="Arial"/>
                <w:sz w:val="20"/>
                <w:szCs w:val="20"/>
              </w:rPr>
            </w:pPr>
          </w:p>
        </w:tc>
        <w:tc>
          <w:tcPr>
            <w:tcW w:w="4680" w:type="dxa"/>
            <w:vAlign w:val="center"/>
          </w:tcPr>
          <w:p w:rsidR="005413D3" w:rsidRPr="000E4062" w:rsidRDefault="00565AEC" w:rsidP="00F2337B">
            <w:pPr>
              <w:rPr>
                <w:rFonts w:ascii="Calibri" w:hAnsi="Calibri"/>
                <w:b/>
                <w:color w:val="000000"/>
                <w:sz w:val="22"/>
                <w:szCs w:val="22"/>
              </w:rPr>
            </w:pPr>
            <w:r w:rsidRPr="00976BD8">
              <w:rPr>
                <w:rFonts w:ascii="Arial" w:hAnsi="Arial" w:cs="Arial"/>
                <w:caps/>
                <w:sz w:val="27"/>
                <w:szCs w:val="27"/>
              </w:rPr>
              <w:t>SUPPLY AND DELIVERY OF MECHANICAL SPARE PARTS FOR 540KW PERKINS GENSET EM: 2806C-E18TAG3 under PR No. S3-KDP21-033</w:t>
            </w:r>
          </w:p>
        </w:tc>
        <w:tc>
          <w:tcPr>
            <w:tcW w:w="720" w:type="dxa"/>
            <w:tcBorders>
              <w:right w:val="nil"/>
            </w:tcBorders>
            <w:vAlign w:val="bottom"/>
          </w:tcPr>
          <w:p w:rsidR="005413D3" w:rsidRDefault="005413D3">
            <w:pPr>
              <w:jc w:val="center"/>
              <w:rPr>
                <w:rFonts w:ascii="Arial" w:hAnsi="Arial" w:cs="Arial"/>
                <w:b/>
                <w:bCs/>
                <w:color w:val="000000"/>
                <w:sz w:val="22"/>
                <w:szCs w:val="22"/>
              </w:rPr>
            </w:pPr>
            <w:r>
              <w:rPr>
                <w:rFonts w:ascii="Arial" w:hAnsi="Arial" w:cs="Arial"/>
                <w:b/>
                <w:bCs/>
                <w:color w:val="000000"/>
                <w:sz w:val="22"/>
                <w:szCs w:val="22"/>
              </w:rPr>
              <w:t>1</w:t>
            </w:r>
          </w:p>
        </w:tc>
        <w:tc>
          <w:tcPr>
            <w:tcW w:w="1114" w:type="dxa"/>
            <w:tcBorders>
              <w:left w:val="nil"/>
            </w:tcBorders>
            <w:vAlign w:val="bottom"/>
          </w:tcPr>
          <w:p w:rsidR="005413D3" w:rsidRDefault="005413D3">
            <w:pPr>
              <w:jc w:val="center"/>
              <w:rPr>
                <w:rFonts w:ascii="Arial" w:hAnsi="Arial" w:cs="Arial"/>
                <w:b/>
                <w:bCs/>
                <w:color w:val="000000"/>
                <w:sz w:val="22"/>
                <w:szCs w:val="22"/>
              </w:rPr>
            </w:pPr>
            <w:r>
              <w:rPr>
                <w:rFonts w:ascii="Arial" w:hAnsi="Arial" w:cs="Arial"/>
                <w:b/>
                <w:bCs/>
                <w:color w:val="000000"/>
                <w:sz w:val="22"/>
                <w:szCs w:val="22"/>
              </w:rPr>
              <w:t>LOT</w:t>
            </w:r>
          </w:p>
        </w:tc>
      </w:tr>
      <w:tr w:rsidR="00565AEC" w:rsidRPr="00344766" w:rsidTr="0087340E">
        <w:trPr>
          <w:trHeight w:val="288"/>
        </w:trPr>
        <w:tc>
          <w:tcPr>
            <w:tcW w:w="720" w:type="dxa"/>
            <w:vAlign w:val="center"/>
          </w:tcPr>
          <w:p w:rsidR="00565AEC" w:rsidRPr="00A60C35" w:rsidRDefault="00565AEC" w:rsidP="004E1536">
            <w:pPr>
              <w:jc w:val="center"/>
              <w:rPr>
                <w:rFonts w:ascii="Arial" w:hAnsi="Arial" w:cs="Arial"/>
                <w:sz w:val="20"/>
                <w:szCs w:val="20"/>
              </w:rPr>
            </w:pPr>
            <w:r>
              <w:rPr>
                <w:rFonts w:ascii="Arial" w:hAnsi="Arial" w:cs="Arial"/>
                <w:sz w:val="20"/>
                <w:szCs w:val="20"/>
              </w:rPr>
              <w:t>1</w:t>
            </w:r>
          </w:p>
        </w:tc>
        <w:tc>
          <w:tcPr>
            <w:tcW w:w="4680" w:type="dxa"/>
            <w:vAlign w:val="center"/>
          </w:tcPr>
          <w:p w:rsidR="00565AEC" w:rsidRDefault="00565AEC">
            <w:pPr>
              <w:rPr>
                <w:rFonts w:ascii="Arial" w:hAnsi="Arial" w:cs="Arial"/>
                <w:color w:val="000000"/>
                <w:sz w:val="18"/>
                <w:szCs w:val="18"/>
              </w:rPr>
            </w:pPr>
            <w:r>
              <w:rPr>
                <w:rFonts w:ascii="Arial" w:hAnsi="Arial" w:cs="Arial"/>
                <w:color w:val="000000"/>
                <w:sz w:val="18"/>
                <w:szCs w:val="18"/>
              </w:rPr>
              <w:t>CONNECTING ROD BEARING</w:t>
            </w:r>
            <w:r w:rsidR="00186A24">
              <w:rPr>
                <w:rFonts w:ascii="Arial" w:hAnsi="Arial" w:cs="Arial"/>
                <w:color w:val="000000"/>
                <w:sz w:val="18"/>
                <w:szCs w:val="18"/>
              </w:rPr>
              <w:t>, KRP3012/050</w:t>
            </w:r>
          </w:p>
        </w:tc>
        <w:tc>
          <w:tcPr>
            <w:tcW w:w="720" w:type="dxa"/>
            <w:tcBorders>
              <w:right w:val="nil"/>
            </w:tcBorders>
            <w:vAlign w:val="center"/>
          </w:tcPr>
          <w:p w:rsidR="00565AEC" w:rsidRDefault="00565AEC">
            <w:pPr>
              <w:jc w:val="center"/>
              <w:rPr>
                <w:rFonts w:ascii="Arial" w:hAnsi="Arial" w:cs="Arial"/>
                <w:color w:val="000000"/>
                <w:sz w:val="20"/>
                <w:szCs w:val="20"/>
              </w:rPr>
            </w:pPr>
            <w:r>
              <w:rPr>
                <w:rFonts w:ascii="Arial" w:hAnsi="Arial" w:cs="Arial"/>
                <w:color w:val="000000"/>
                <w:sz w:val="20"/>
                <w:szCs w:val="20"/>
              </w:rPr>
              <w:t>6</w:t>
            </w:r>
          </w:p>
        </w:tc>
        <w:tc>
          <w:tcPr>
            <w:tcW w:w="1114" w:type="dxa"/>
            <w:tcBorders>
              <w:left w:val="nil"/>
            </w:tcBorders>
            <w:vAlign w:val="center"/>
          </w:tcPr>
          <w:p w:rsidR="00565AEC" w:rsidRDefault="00565AEC">
            <w:pPr>
              <w:jc w:val="center"/>
              <w:rPr>
                <w:rFonts w:ascii="Arial" w:hAnsi="Arial" w:cs="Arial"/>
                <w:color w:val="000000"/>
                <w:sz w:val="20"/>
                <w:szCs w:val="20"/>
              </w:rPr>
            </w:pPr>
            <w:r>
              <w:rPr>
                <w:rFonts w:ascii="Arial" w:hAnsi="Arial" w:cs="Arial"/>
                <w:color w:val="000000"/>
                <w:sz w:val="20"/>
                <w:szCs w:val="20"/>
              </w:rPr>
              <w:t>KIT</w:t>
            </w:r>
          </w:p>
        </w:tc>
      </w:tr>
      <w:tr w:rsidR="00565AEC" w:rsidRPr="00344766" w:rsidTr="0087340E">
        <w:trPr>
          <w:trHeight w:val="288"/>
        </w:trPr>
        <w:tc>
          <w:tcPr>
            <w:tcW w:w="720" w:type="dxa"/>
            <w:vAlign w:val="center"/>
          </w:tcPr>
          <w:p w:rsidR="00565AEC" w:rsidRPr="00A60C35" w:rsidRDefault="00565AEC" w:rsidP="004E1536">
            <w:pPr>
              <w:jc w:val="center"/>
              <w:rPr>
                <w:rFonts w:ascii="Arial" w:hAnsi="Arial" w:cs="Arial"/>
                <w:sz w:val="20"/>
                <w:szCs w:val="20"/>
              </w:rPr>
            </w:pPr>
            <w:r>
              <w:rPr>
                <w:rFonts w:ascii="Arial" w:hAnsi="Arial" w:cs="Arial"/>
                <w:sz w:val="20"/>
                <w:szCs w:val="20"/>
              </w:rPr>
              <w:t>2</w:t>
            </w:r>
          </w:p>
        </w:tc>
        <w:tc>
          <w:tcPr>
            <w:tcW w:w="4680" w:type="dxa"/>
            <w:vAlign w:val="center"/>
          </w:tcPr>
          <w:p w:rsidR="00565AEC" w:rsidRDefault="00565AEC">
            <w:pPr>
              <w:rPr>
                <w:rFonts w:ascii="Arial" w:hAnsi="Arial" w:cs="Arial"/>
                <w:color w:val="000000"/>
                <w:sz w:val="18"/>
                <w:szCs w:val="18"/>
              </w:rPr>
            </w:pPr>
            <w:r>
              <w:rPr>
                <w:rFonts w:ascii="Arial" w:hAnsi="Arial" w:cs="Arial"/>
                <w:color w:val="000000"/>
                <w:sz w:val="18"/>
                <w:szCs w:val="18"/>
              </w:rPr>
              <w:t>MAIN BEARING</w:t>
            </w:r>
            <w:r w:rsidR="00186A24">
              <w:rPr>
                <w:rFonts w:ascii="Arial" w:hAnsi="Arial" w:cs="Arial"/>
                <w:color w:val="000000"/>
                <w:sz w:val="18"/>
                <w:szCs w:val="18"/>
              </w:rPr>
              <w:t>, KRP3116/050</w:t>
            </w:r>
          </w:p>
        </w:tc>
        <w:tc>
          <w:tcPr>
            <w:tcW w:w="720" w:type="dxa"/>
            <w:tcBorders>
              <w:right w:val="nil"/>
            </w:tcBorders>
            <w:vAlign w:val="center"/>
          </w:tcPr>
          <w:p w:rsidR="00565AEC" w:rsidRDefault="00565AEC">
            <w:pPr>
              <w:jc w:val="center"/>
              <w:rPr>
                <w:rFonts w:ascii="Arial" w:hAnsi="Arial" w:cs="Arial"/>
                <w:color w:val="000000"/>
                <w:sz w:val="20"/>
                <w:szCs w:val="20"/>
              </w:rPr>
            </w:pPr>
            <w:r>
              <w:rPr>
                <w:rFonts w:ascii="Arial" w:hAnsi="Arial" w:cs="Arial"/>
                <w:color w:val="000000"/>
                <w:sz w:val="20"/>
                <w:szCs w:val="20"/>
              </w:rPr>
              <w:t>7</w:t>
            </w:r>
          </w:p>
        </w:tc>
        <w:tc>
          <w:tcPr>
            <w:tcW w:w="1114" w:type="dxa"/>
            <w:tcBorders>
              <w:left w:val="nil"/>
            </w:tcBorders>
            <w:vAlign w:val="center"/>
          </w:tcPr>
          <w:p w:rsidR="00565AEC" w:rsidRDefault="00565AEC">
            <w:pPr>
              <w:jc w:val="center"/>
              <w:rPr>
                <w:rFonts w:ascii="Arial" w:hAnsi="Arial" w:cs="Arial"/>
                <w:color w:val="000000"/>
                <w:sz w:val="20"/>
                <w:szCs w:val="20"/>
              </w:rPr>
            </w:pPr>
            <w:r>
              <w:rPr>
                <w:rFonts w:ascii="Arial" w:hAnsi="Arial" w:cs="Arial"/>
                <w:color w:val="000000"/>
                <w:sz w:val="20"/>
                <w:szCs w:val="20"/>
              </w:rPr>
              <w:t>KIT</w:t>
            </w:r>
          </w:p>
        </w:tc>
      </w:tr>
      <w:tr w:rsidR="00565AEC" w:rsidRPr="00344766" w:rsidTr="0087340E">
        <w:trPr>
          <w:trHeight w:val="288"/>
        </w:trPr>
        <w:tc>
          <w:tcPr>
            <w:tcW w:w="720" w:type="dxa"/>
            <w:vAlign w:val="center"/>
          </w:tcPr>
          <w:p w:rsidR="00565AEC" w:rsidRPr="00A60C35" w:rsidRDefault="00565AEC" w:rsidP="004E1536">
            <w:pPr>
              <w:jc w:val="center"/>
              <w:rPr>
                <w:rFonts w:ascii="Arial" w:hAnsi="Arial" w:cs="Arial"/>
                <w:sz w:val="20"/>
                <w:szCs w:val="20"/>
              </w:rPr>
            </w:pPr>
          </w:p>
        </w:tc>
        <w:tc>
          <w:tcPr>
            <w:tcW w:w="4680" w:type="dxa"/>
            <w:vAlign w:val="center"/>
          </w:tcPr>
          <w:p w:rsidR="00565AEC" w:rsidRDefault="00565AEC">
            <w:pPr>
              <w:rPr>
                <w:rFonts w:ascii="Arial" w:hAnsi="Arial" w:cs="Arial"/>
                <w:color w:val="000000"/>
                <w:sz w:val="20"/>
                <w:szCs w:val="20"/>
              </w:rPr>
            </w:pPr>
          </w:p>
        </w:tc>
        <w:tc>
          <w:tcPr>
            <w:tcW w:w="720" w:type="dxa"/>
            <w:tcBorders>
              <w:right w:val="nil"/>
            </w:tcBorders>
            <w:vAlign w:val="center"/>
          </w:tcPr>
          <w:p w:rsidR="00565AEC" w:rsidRDefault="00565AEC">
            <w:pPr>
              <w:jc w:val="center"/>
              <w:rPr>
                <w:rFonts w:ascii="Arial" w:hAnsi="Arial" w:cs="Arial"/>
                <w:color w:val="000000"/>
                <w:sz w:val="20"/>
                <w:szCs w:val="20"/>
              </w:rPr>
            </w:pPr>
          </w:p>
        </w:tc>
        <w:tc>
          <w:tcPr>
            <w:tcW w:w="1114" w:type="dxa"/>
            <w:tcBorders>
              <w:left w:val="nil"/>
            </w:tcBorders>
            <w:vAlign w:val="center"/>
          </w:tcPr>
          <w:p w:rsidR="00565AEC" w:rsidRDefault="00565AEC">
            <w:pPr>
              <w:jc w:val="center"/>
              <w:rPr>
                <w:rFonts w:ascii="Arial" w:hAnsi="Arial" w:cs="Arial"/>
                <w:color w:val="000000"/>
                <w:sz w:val="20"/>
                <w:szCs w:val="20"/>
              </w:rPr>
            </w:pPr>
          </w:p>
        </w:tc>
      </w:tr>
      <w:tr w:rsidR="00565AEC" w:rsidRPr="00344766" w:rsidTr="0087340E">
        <w:trPr>
          <w:trHeight w:val="288"/>
        </w:trPr>
        <w:tc>
          <w:tcPr>
            <w:tcW w:w="720" w:type="dxa"/>
            <w:vAlign w:val="center"/>
          </w:tcPr>
          <w:p w:rsidR="00565AEC" w:rsidRPr="00A60C35" w:rsidRDefault="00565AEC" w:rsidP="004E1536">
            <w:pPr>
              <w:jc w:val="center"/>
              <w:rPr>
                <w:rFonts w:ascii="Arial" w:hAnsi="Arial" w:cs="Arial"/>
                <w:sz w:val="20"/>
                <w:szCs w:val="20"/>
              </w:rPr>
            </w:pPr>
          </w:p>
        </w:tc>
        <w:tc>
          <w:tcPr>
            <w:tcW w:w="4680" w:type="dxa"/>
            <w:vAlign w:val="center"/>
          </w:tcPr>
          <w:p w:rsidR="00565AEC" w:rsidRDefault="00565AEC">
            <w:pPr>
              <w:rPr>
                <w:rFonts w:ascii="Arial" w:hAnsi="Arial" w:cs="Arial"/>
                <w:color w:val="000000"/>
                <w:sz w:val="20"/>
                <w:szCs w:val="20"/>
              </w:rPr>
            </w:pPr>
          </w:p>
        </w:tc>
        <w:tc>
          <w:tcPr>
            <w:tcW w:w="720" w:type="dxa"/>
            <w:tcBorders>
              <w:right w:val="nil"/>
            </w:tcBorders>
            <w:vAlign w:val="center"/>
          </w:tcPr>
          <w:p w:rsidR="00565AEC" w:rsidRDefault="00565AEC">
            <w:pPr>
              <w:jc w:val="center"/>
              <w:rPr>
                <w:rFonts w:ascii="Arial" w:hAnsi="Arial" w:cs="Arial"/>
                <w:color w:val="000000"/>
                <w:sz w:val="20"/>
                <w:szCs w:val="20"/>
              </w:rPr>
            </w:pPr>
          </w:p>
        </w:tc>
        <w:tc>
          <w:tcPr>
            <w:tcW w:w="1114" w:type="dxa"/>
            <w:tcBorders>
              <w:left w:val="nil"/>
            </w:tcBorders>
            <w:vAlign w:val="center"/>
          </w:tcPr>
          <w:p w:rsidR="00565AEC" w:rsidRDefault="00565AEC">
            <w:pPr>
              <w:jc w:val="center"/>
              <w:rPr>
                <w:rFonts w:ascii="Arial" w:hAnsi="Arial" w:cs="Arial"/>
                <w:color w:val="000000"/>
                <w:sz w:val="20"/>
                <w:szCs w:val="20"/>
              </w:rPr>
            </w:pPr>
          </w:p>
        </w:tc>
      </w:tr>
      <w:tr w:rsidR="00565AEC" w:rsidRPr="00344766" w:rsidTr="0087340E">
        <w:trPr>
          <w:trHeight w:val="288"/>
        </w:trPr>
        <w:tc>
          <w:tcPr>
            <w:tcW w:w="720" w:type="dxa"/>
            <w:vAlign w:val="center"/>
          </w:tcPr>
          <w:p w:rsidR="00565AEC" w:rsidRPr="00A60C35" w:rsidRDefault="00565AEC" w:rsidP="004E1536">
            <w:pPr>
              <w:jc w:val="center"/>
              <w:rPr>
                <w:rFonts w:ascii="Arial" w:hAnsi="Arial" w:cs="Arial"/>
                <w:sz w:val="20"/>
                <w:szCs w:val="20"/>
              </w:rPr>
            </w:pPr>
          </w:p>
        </w:tc>
        <w:tc>
          <w:tcPr>
            <w:tcW w:w="4680" w:type="dxa"/>
            <w:vAlign w:val="center"/>
          </w:tcPr>
          <w:p w:rsidR="00565AEC" w:rsidRDefault="00565AEC">
            <w:pPr>
              <w:rPr>
                <w:rFonts w:ascii="Arial" w:hAnsi="Arial" w:cs="Arial"/>
                <w:color w:val="000000"/>
                <w:sz w:val="20"/>
                <w:szCs w:val="20"/>
              </w:rPr>
            </w:pPr>
          </w:p>
        </w:tc>
        <w:tc>
          <w:tcPr>
            <w:tcW w:w="720" w:type="dxa"/>
            <w:tcBorders>
              <w:right w:val="nil"/>
            </w:tcBorders>
            <w:vAlign w:val="center"/>
          </w:tcPr>
          <w:p w:rsidR="00565AEC" w:rsidRDefault="00565AEC">
            <w:pPr>
              <w:jc w:val="center"/>
              <w:rPr>
                <w:rFonts w:ascii="Arial" w:hAnsi="Arial" w:cs="Arial"/>
                <w:color w:val="000000"/>
                <w:sz w:val="20"/>
                <w:szCs w:val="20"/>
              </w:rPr>
            </w:pPr>
          </w:p>
        </w:tc>
        <w:tc>
          <w:tcPr>
            <w:tcW w:w="1114" w:type="dxa"/>
            <w:tcBorders>
              <w:left w:val="nil"/>
            </w:tcBorders>
            <w:vAlign w:val="center"/>
          </w:tcPr>
          <w:p w:rsidR="00565AEC" w:rsidRDefault="00565AEC">
            <w:pPr>
              <w:jc w:val="center"/>
              <w:rPr>
                <w:rFonts w:ascii="Arial" w:hAnsi="Arial" w:cs="Arial"/>
                <w:color w:val="000000"/>
                <w:sz w:val="20"/>
                <w:szCs w:val="20"/>
              </w:rPr>
            </w:pPr>
          </w:p>
        </w:tc>
      </w:tr>
      <w:tr w:rsidR="00565AEC" w:rsidRPr="00344766" w:rsidTr="0087340E">
        <w:trPr>
          <w:trHeight w:val="288"/>
        </w:trPr>
        <w:tc>
          <w:tcPr>
            <w:tcW w:w="720" w:type="dxa"/>
            <w:vAlign w:val="center"/>
          </w:tcPr>
          <w:p w:rsidR="00565AEC" w:rsidRPr="00A60C35" w:rsidRDefault="00565AEC" w:rsidP="004E1536">
            <w:pPr>
              <w:jc w:val="center"/>
              <w:rPr>
                <w:rFonts w:ascii="Arial" w:hAnsi="Arial" w:cs="Arial"/>
                <w:sz w:val="20"/>
                <w:szCs w:val="20"/>
              </w:rPr>
            </w:pPr>
          </w:p>
        </w:tc>
        <w:tc>
          <w:tcPr>
            <w:tcW w:w="4680" w:type="dxa"/>
            <w:vAlign w:val="center"/>
          </w:tcPr>
          <w:p w:rsidR="00565AEC" w:rsidRDefault="00565AEC">
            <w:pPr>
              <w:rPr>
                <w:rFonts w:ascii="Arial" w:hAnsi="Arial" w:cs="Arial"/>
                <w:color w:val="000000"/>
                <w:sz w:val="20"/>
                <w:szCs w:val="20"/>
              </w:rPr>
            </w:pPr>
          </w:p>
        </w:tc>
        <w:tc>
          <w:tcPr>
            <w:tcW w:w="720" w:type="dxa"/>
            <w:tcBorders>
              <w:right w:val="nil"/>
            </w:tcBorders>
            <w:vAlign w:val="center"/>
          </w:tcPr>
          <w:p w:rsidR="00565AEC" w:rsidRDefault="00565AEC">
            <w:pPr>
              <w:jc w:val="center"/>
              <w:rPr>
                <w:rFonts w:ascii="Arial" w:hAnsi="Arial" w:cs="Arial"/>
                <w:color w:val="000000"/>
                <w:sz w:val="20"/>
                <w:szCs w:val="20"/>
              </w:rPr>
            </w:pPr>
          </w:p>
        </w:tc>
        <w:tc>
          <w:tcPr>
            <w:tcW w:w="1114" w:type="dxa"/>
            <w:tcBorders>
              <w:left w:val="nil"/>
            </w:tcBorders>
            <w:vAlign w:val="center"/>
          </w:tcPr>
          <w:p w:rsidR="00565AEC" w:rsidRDefault="00565AEC">
            <w:pPr>
              <w:jc w:val="center"/>
              <w:rPr>
                <w:rFonts w:ascii="Arial" w:hAnsi="Arial" w:cs="Arial"/>
                <w:color w:val="000000"/>
                <w:sz w:val="20"/>
                <w:szCs w:val="20"/>
              </w:rPr>
            </w:pPr>
          </w:p>
        </w:tc>
      </w:tr>
      <w:tr w:rsidR="00565AEC" w:rsidRPr="00344766" w:rsidTr="0087340E">
        <w:trPr>
          <w:trHeight w:val="288"/>
        </w:trPr>
        <w:tc>
          <w:tcPr>
            <w:tcW w:w="720" w:type="dxa"/>
            <w:vAlign w:val="center"/>
          </w:tcPr>
          <w:p w:rsidR="00565AEC" w:rsidRPr="00A60C35" w:rsidRDefault="00565AEC" w:rsidP="004E1536">
            <w:pPr>
              <w:jc w:val="center"/>
              <w:rPr>
                <w:rFonts w:ascii="Arial" w:hAnsi="Arial" w:cs="Arial"/>
                <w:sz w:val="20"/>
                <w:szCs w:val="20"/>
              </w:rPr>
            </w:pPr>
          </w:p>
        </w:tc>
        <w:tc>
          <w:tcPr>
            <w:tcW w:w="4680" w:type="dxa"/>
            <w:vAlign w:val="center"/>
          </w:tcPr>
          <w:p w:rsidR="00565AEC" w:rsidRDefault="00565AEC">
            <w:pPr>
              <w:rPr>
                <w:rFonts w:ascii="Arial" w:hAnsi="Arial" w:cs="Arial"/>
                <w:color w:val="000000"/>
                <w:sz w:val="20"/>
                <w:szCs w:val="20"/>
              </w:rPr>
            </w:pPr>
          </w:p>
        </w:tc>
        <w:tc>
          <w:tcPr>
            <w:tcW w:w="720" w:type="dxa"/>
            <w:tcBorders>
              <w:right w:val="nil"/>
            </w:tcBorders>
            <w:vAlign w:val="center"/>
          </w:tcPr>
          <w:p w:rsidR="00565AEC" w:rsidRDefault="00565AEC">
            <w:pPr>
              <w:jc w:val="center"/>
              <w:rPr>
                <w:rFonts w:ascii="Arial" w:hAnsi="Arial" w:cs="Arial"/>
                <w:color w:val="000000"/>
                <w:sz w:val="20"/>
                <w:szCs w:val="20"/>
              </w:rPr>
            </w:pPr>
          </w:p>
        </w:tc>
        <w:tc>
          <w:tcPr>
            <w:tcW w:w="1114" w:type="dxa"/>
            <w:tcBorders>
              <w:left w:val="nil"/>
            </w:tcBorders>
            <w:vAlign w:val="center"/>
          </w:tcPr>
          <w:p w:rsidR="00565AEC" w:rsidRDefault="00565AEC">
            <w:pPr>
              <w:jc w:val="center"/>
              <w:rPr>
                <w:rFonts w:ascii="Arial" w:hAnsi="Arial" w:cs="Arial"/>
                <w:color w:val="000000"/>
                <w:sz w:val="20"/>
                <w:szCs w:val="20"/>
              </w:rPr>
            </w:pPr>
          </w:p>
        </w:tc>
      </w:tr>
      <w:tr w:rsidR="00565AEC" w:rsidRPr="00344766" w:rsidTr="0087340E">
        <w:trPr>
          <w:trHeight w:val="288"/>
        </w:trPr>
        <w:tc>
          <w:tcPr>
            <w:tcW w:w="720" w:type="dxa"/>
            <w:vAlign w:val="center"/>
          </w:tcPr>
          <w:p w:rsidR="00565AEC" w:rsidRPr="00A60C35" w:rsidRDefault="00565AEC" w:rsidP="004E1536">
            <w:pPr>
              <w:jc w:val="center"/>
              <w:rPr>
                <w:rFonts w:ascii="Arial" w:hAnsi="Arial" w:cs="Arial"/>
                <w:sz w:val="20"/>
                <w:szCs w:val="20"/>
              </w:rPr>
            </w:pPr>
          </w:p>
        </w:tc>
        <w:tc>
          <w:tcPr>
            <w:tcW w:w="4680" w:type="dxa"/>
            <w:vAlign w:val="center"/>
          </w:tcPr>
          <w:p w:rsidR="00565AEC" w:rsidRDefault="00565AEC">
            <w:pPr>
              <w:rPr>
                <w:rFonts w:ascii="Arial" w:hAnsi="Arial" w:cs="Arial"/>
                <w:color w:val="000000"/>
                <w:sz w:val="20"/>
                <w:szCs w:val="20"/>
              </w:rPr>
            </w:pPr>
          </w:p>
        </w:tc>
        <w:tc>
          <w:tcPr>
            <w:tcW w:w="720" w:type="dxa"/>
            <w:tcBorders>
              <w:right w:val="nil"/>
            </w:tcBorders>
            <w:vAlign w:val="center"/>
          </w:tcPr>
          <w:p w:rsidR="00565AEC" w:rsidRDefault="00565AEC">
            <w:pPr>
              <w:jc w:val="center"/>
              <w:rPr>
                <w:rFonts w:ascii="Arial" w:hAnsi="Arial" w:cs="Arial"/>
                <w:color w:val="000000"/>
                <w:sz w:val="20"/>
                <w:szCs w:val="20"/>
              </w:rPr>
            </w:pPr>
          </w:p>
        </w:tc>
        <w:tc>
          <w:tcPr>
            <w:tcW w:w="1114" w:type="dxa"/>
            <w:tcBorders>
              <w:left w:val="nil"/>
            </w:tcBorders>
            <w:vAlign w:val="center"/>
          </w:tcPr>
          <w:p w:rsidR="00565AEC" w:rsidRDefault="00565AEC">
            <w:pPr>
              <w:jc w:val="center"/>
              <w:rPr>
                <w:rFonts w:ascii="Arial" w:hAnsi="Arial" w:cs="Arial"/>
                <w:color w:val="000000"/>
                <w:sz w:val="20"/>
                <w:szCs w:val="20"/>
              </w:rPr>
            </w:pPr>
          </w:p>
        </w:tc>
      </w:tr>
      <w:tr w:rsidR="00565AEC" w:rsidRPr="00344766" w:rsidTr="0087340E">
        <w:trPr>
          <w:trHeight w:val="288"/>
        </w:trPr>
        <w:tc>
          <w:tcPr>
            <w:tcW w:w="720" w:type="dxa"/>
            <w:vAlign w:val="center"/>
          </w:tcPr>
          <w:p w:rsidR="00565AEC" w:rsidRPr="00A60C35" w:rsidRDefault="00565AEC" w:rsidP="004E1536">
            <w:pPr>
              <w:jc w:val="center"/>
              <w:rPr>
                <w:rFonts w:ascii="Arial" w:hAnsi="Arial" w:cs="Arial"/>
                <w:sz w:val="20"/>
                <w:szCs w:val="20"/>
              </w:rPr>
            </w:pPr>
          </w:p>
        </w:tc>
        <w:tc>
          <w:tcPr>
            <w:tcW w:w="4680" w:type="dxa"/>
            <w:vAlign w:val="center"/>
          </w:tcPr>
          <w:p w:rsidR="00565AEC" w:rsidRDefault="00565AEC">
            <w:pPr>
              <w:rPr>
                <w:rFonts w:ascii="Arial" w:hAnsi="Arial" w:cs="Arial"/>
                <w:color w:val="000000"/>
                <w:sz w:val="20"/>
                <w:szCs w:val="20"/>
              </w:rPr>
            </w:pPr>
          </w:p>
        </w:tc>
        <w:tc>
          <w:tcPr>
            <w:tcW w:w="720" w:type="dxa"/>
            <w:tcBorders>
              <w:right w:val="nil"/>
            </w:tcBorders>
            <w:vAlign w:val="center"/>
          </w:tcPr>
          <w:p w:rsidR="00565AEC" w:rsidRDefault="00565AEC">
            <w:pPr>
              <w:jc w:val="center"/>
              <w:rPr>
                <w:rFonts w:ascii="Arial" w:hAnsi="Arial" w:cs="Arial"/>
                <w:color w:val="000000"/>
                <w:sz w:val="20"/>
                <w:szCs w:val="20"/>
              </w:rPr>
            </w:pPr>
          </w:p>
        </w:tc>
        <w:tc>
          <w:tcPr>
            <w:tcW w:w="1114" w:type="dxa"/>
            <w:tcBorders>
              <w:left w:val="nil"/>
            </w:tcBorders>
            <w:vAlign w:val="center"/>
          </w:tcPr>
          <w:p w:rsidR="00565AEC" w:rsidRDefault="00565AEC">
            <w:pPr>
              <w:jc w:val="center"/>
              <w:rPr>
                <w:rFonts w:ascii="Arial" w:hAnsi="Arial" w:cs="Arial"/>
                <w:color w:val="000000"/>
                <w:sz w:val="20"/>
                <w:szCs w:val="20"/>
              </w:rPr>
            </w:pPr>
          </w:p>
        </w:tc>
      </w:tr>
      <w:tr w:rsidR="00565AEC" w:rsidRPr="00344766" w:rsidTr="0087340E">
        <w:trPr>
          <w:trHeight w:val="288"/>
        </w:trPr>
        <w:tc>
          <w:tcPr>
            <w:tcW w:w="720" w:type="dxa"/>
            <w:vAlign w:val="center"/>
          </w:tcPr>
          <w:p w:rsidR="00565AEC" w:rsidRPr="00A60C35" w:rsidRDefault="00565AEC" w:rsidP="00E6541F">
            <w:pPr>
              <w:jc w:val="center"/>
              <w:rPr>
                <w:rFonts w:ascii="Arial" w:hAnsi="Arial" w:cs="Arial"/>
                <w:sz w:val="20"/>
                <w:szCs w:val="20"/>
              </w:rPr>
            </w:pPr>
          </w:p>
        </w:tc>
        <w:tc>
          <w:tcPr>
            <w:tcW w:w="4680" w:type="dxa"/>
            <w:vAlign w:val="center"/>
          </w:tcPr>
          <w:p w:rsidR="00565AEC" w:rsidRDefault="00565AEC">
            <w:pPr>
              <w:rPr>
                <w:rFonts w:ascii="Arial" w:hAnsi="Arial" w:cs="Arial"/>
                <w:color w:val="000000"/>
                <w:sz w:val="20"/>
                <w:szCs w:val="20"/>
              </w:rPr>
            </w:pPr>
          </w:p>
        </w:tc>
        <w:tc>
          <w:tcPr>
            <w:tcW w:w="720" w:type="dxa"/>
            <w:tcBorders>
              <w:right w:val="nil"/>
            </w:tcBorders>
            <w:vAlign w:val="center"/>
          </w:tcPr>
          <w:p w:rsidR="00565AEC" w:rsidRDefault="00565AEC">
            <w:pPr>
              <w:jc w:val="center"/>
              <w:rPr>
                <w:rFonts w:ascii="Arial" w:hAnsi="Arial" w:cs="Arial"/>
                <w:color w:val="000000"/>
                <w:sz w:val="20"/>
                <w:szCs w:val="20"/>
              </w:rPr>
            </w:pPr>
          </w:p>
        </w:tc>
        <w:tc>
          <w:tcPr>
            <w:tcW w:w="1114" w:type="dxa"/>
            <w:tcBorders>
              <w:left w:val="nil"/>
            </w:tcBorders>
            <w:vAlign w:val="center"/>
          </w:tcPr>
          <w:p w:rsidR="00565AEC" w:rsidRDefault="00565AEC">
            <w:pPr>
              <w:jc w:val="center"/>
              <w:rPr>
                <w:rFonts w:ascii="Arial" w:hAnsi="Arial" w:cs="Arial"/>
                <w:color w:val="000000"/>
                <w:sz w:val="20"/>
                <w:szCs w:val="20"/>
              </w:rPr>
            </w:pPr>
          </w:p>
        </w:tc>
      </w:tr>
    </w:tbl>
    <w:p w:rsidR="00024F27" w:rsidRDefault="00024F27" w:rsidP="00024F27">
      <w:pPr>
        <w:keepNext/>
        <w:tabs>
          <w:tab w:val="num" w:pos="1080"/>
        </w:tabs>
        <w:ind w:left="1080"/>
        <w:outlineLvl w:val="0"/>
        <w:rPr>
          <w:rFonts w:ascii="Arial" w:hAnsi="Arial" w:cs="Arial"/>
          <w:b/>
          <w:bCs/>
          <w:kern w:val="32"/>
          <w:sz w:val="22"/>
          <w:szCs w:val="22"/>
        </w:rPr>
      </w:pPr>
      <w:bookmarkStart w:id="2" w:name="_Toc247511294"/>
      <w:bookmarkStart w:id="3" w:name="_Toc312132639"/>
    </w:p>
    <w:p w:rsidR="00024F27" w:rsidRDefault="00024F27" w:rsidP="00024F27">
      <w:pPr>
        <w:keepNext/>
        <w:tabs>
          <w:tab w:val="num" w:pos="1080"/>
        </w:tabs>
        <w:ind w:left="1080"/>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1F725F">
        <w:rPr>
          <w:rFonts w:ascii="Arial" w:hAnsi="Arial" w:cs="Arial"/>
          <w:b/>
          <w:bCs/>
          <w:sz w:val="22"/>
          <w:szCs w:val="22"/>
        </w:rPr>
        <w:t xml:space="preserve"> </w:t>
      </w:r>
      <w:r w:rsidR="00565AEC">
        <w:rPr>
          <w:rFonts w:ascii="Arial" w:hAnsi="Arial" w:cs="Arial"/>
          <w:b/>
          <w:bCs/>
          <w:color w:val="FF0000"/>
          <w:sz w:val="22"/>
          <w:szCs w:val="22"/>
        </w:rPr>
        <w:t>Thirty</w:t>
      </w:r>
      <w:r w:rsidRPr="0087340E">
        <w:rPr>
          <w:rFonts w:ascii="Arial" w:hAnsi="Arial" w:cs="Arial"/>
          <w:b/>
          <w:bCs/>
          <w:color w:val="FF0000"/>
          <w:sz w:val="22"/>
          <w:szCs w:val="22"/>
        </w:rPr>
        <w:t xml:space="preserve"> (</w:t>
      </w:r>
      <w:r w:rsidR="00565AEC">
        <w:rPr>
          <w:rFonts w:ascii="Arial" w:hAnsi="Arial" w:cs="Arial"/>
          <w:b/>
          <w:bCs/>
          <w:color w:val="FF0000"/>
          <w:sz w:val="22"/>
          <w:szCs w:val="22"/>
        </w:rPr>
        <w:t>3</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Pr="00C21C18">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BB5EF7" w:rsidRPr="006459B1" w:rsidRDefault="008B1C47" w:rsidP="006459B1">
      <w:pPr>
        <w:ind w:left="1080"/>
        <w:jc w:val="both"/>
        <w:rPr>
          <w:rFonts w:ascii="Arial" w:hAnsi="Arial" w:cs="Arial"/>
          <w:b/>
          <w:sz w:val="22"/>
          <w:szCs w:val="22"/>
        </w:rPr>
      </w:pPr>
      <w:r w:rsidRPr="000917F9">
        <w:rPr>
          <w:rFonts w:ascii="Arial" w:hAnsi="Arial" w:cs="Arial"/>
          <w:sz w:val="22"/>
          <w:szCs w:val="22"/>
        </w:rPr>
        <w:t>The spare parts shall be delivered to</w:t>
      </w:r>
      <w:r w:rsidR="004D14B6">
        <w:rPr>
          <w:rFonts w:ascii="Arial" w:hAnsi="Arial" w:cs="Arial"/>
          <w:sz w:val="22"/>
          <w:szCs w:val="22"/>
        </w:rPr>
        <w:t xml:space="preserve"> </w:t>
      </w:r>
      <w:r w:rsidR="00FC5AA4">
        <w:rPr>
          <w:rFonts w:ascii="Arial" w:hAnsi="Arial" w:cs="Arial"/>
          <w:b/>
          <w:color w:val="FF0000"/>
          <w:sz w:val="22"/>
          <w:szCs w:val="22"/>
          <w:u w:val="single"/>
        </w:rPr>
        <w:t>NPC SPUG MOD WAREHOUSE, Kumintang St., Mintal, Tugbok Dist. Davao City</w:t>
      </w:r>
      <w:r w:rsidR="00563B9D" w:rsidRPr="0087340E">
        <w:rPr>
          <w:rFonts w:ascii="Arial" w:hAnsi="Arial" w:cs="Arial"/>
          <w:b/>
          <w:color w:val="FF0000"/>
          <w:sz w:val="22"/>
          <w:szCs w:val="22"/>
          <w:u w:val="single"/>
        </w:rPr>
        <w:t xml:space="preserve">. </w:t>
      </w: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r w:rsidRPr="006459B1">
        <w:rPr>
          <w:rFonts w:ascii="Arial" w:hAnsi="Arial" w:cs="Arial"/>
          <w:b/>
          <w:bCs/>
          <w:kern w:val="32"/>
          <w:sz w:val="22"/>
          <w:szCs w:val="22"/>
        </w:rPr>
        <w:t xml:space="preserve"> </w:t>
      </w:r>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rsidR="00FC5AA4" w:rsidRDefault="00FC5AA4" w:rsidP="00EE3727">
      <w:pPr>
        <w:ind w:left="1710"/>
        <w:jc w:val="both"/>
        <w:rPr>
          <w:rFonts w:ascii="Arial" w:hAnsi="Arial" w:cs="Arial"/>
          <w:color w:val="FF0000"/>
          <w:sz w:val="22"/>
          <w:szCs w:val="22"/>
        </w:rPr>
      </w:pPr>
    </w:p>
    <w:p w:rsidR="00F54F7B" w:rsidRDefault="00FC5AA4" w:rsidP="00FC5AA4">
      <w:pPr>
        <w:tabs>
          <w:tab w:val="left" w:pos="2160"/>
        </w:tabs>
        <w:ind w:left="720"/>
        <w:jc w:val="both"/>
        <w:rPr>
          <w:rFonts w:ascii="Arial" w:hAnsi="Arial" w:cs="Arial"/>
          <w:color w:val="FF0000"/>
          <w:sz w:val="22"/>
          <w:szCs w:val="22"/>
        </w:rPr>
      </w:pPr>
      <w:r>
        <w:rPr>
          <w:rFonts w:ascii="Arial" w:hAnsi="Arial" w:cs="Arial"/>
          <w:sz w:val="22"/>
          <w:szCs w:val="22"/>
        </w:rPr>
        <w:t xml:space="preserve">                </w:t>
      </w:r>
      <w:r w:rsidRPr="00FC5AA4">
        <w:rPr>
          <w:rFonts w:ascii="Arial" w:hAnsi="Arial" w:cs="Arial"/>
          <w:color w:val="FF0000"/>
          <w:sz w:val="22"/>
          <w:szCs w:val="22"/>
        </w:rPr>
        <w:t xml:space="preserve">a.2 Warranty” Certificate for one (1) year against factory </w:t>
      </w:r>
    </w:p>
    <w:p w:rsidR="00FC5AA4" w:rsidRPr="00FC5AA4" w:rsidRDefault="00F54F7B" w:rsidP="00FC5AA4">
      <w:pPr>
        <w:tabs>
          <w:tab w:val="left" w:pos="2160"/>
        </w:tabs>
        <w:ind w:left="720"/>
        <w:jc w:val="both"/>
        <w:rPr>
          <w:rFonts w:ascii="Arial" w:hAnsi="Arial" w:cs="Arial"/>
          <w:color w:val="FF0000"/>
          <w:sz w:val="22"/>
          <w:szCs w:val="22"/>
        </w:rPr>
      </w:pPr>
      <w:r>
        <w:rPr>
          <w:rFonts w:ascii="Arial" w:hAnsi="Arial" w:cs="Arial"/>
          <w:color w:val="FF0000"/>
          <w:sz w:val="22"/>
          <w:szCs w:val="22"/>
        </w:rPr>
        <w:tab/>
      </w:r>
      <w:r w:rsidR="00FC5AA4" w:rsidRPr="00FC5AA4">
        <w:rPr>
          <w:rFonts w:ascii="Arial" w:hAnsi="Arial" w:cs="Arial"/>
          <w:color w:val="FF0000"/>
          <w:sz w:val="22"/>
          <w:szCs w:val="22"/>
        </w:rPr>
        <w:t>defects/workmanship.</w:t>
      </w:r>
    </w:p>
    <w:p w:rsidR="00EE3727" w:rsidRPr="001F4137" w:rsidRDefault="00EE3727" w:rsidP="00EE3727">
      <w:pPr>
        <w:tabs>
          <w:tab w:val="left" w:pos="720"/>
        </w:tabs>
        <w:jc w:val="both"/>
        <w:rPr>
          <w:rFonts w:ascii="Arial" w:hAnsi="Arial" w:cs="Arial"/>
          <w:sz w:val="22"/>
          <w:szCs w:val="22"/>
        </w:rPr>
      </w:pPr>
    </w:p>
    <w:p w:rsidR="00EE3727" w:rsidRDefault="00EE3727" w:rsidP="00EE3727">
      <w:pPr>
        <w:tabs>
          <w:tab w:val="left" w:pos="720"/>
        </w:tabs>
        <w:ind w:left="1710"/>
        <w:jc w:val="both"/>
        <w:rPr>
          <w:rFonts w:ascii="Arial" w:hAnsi="Arial" w:cs="Arial"/>
          <w:sz w:val="22"/>
          <w:szCs w:val="22"/>
        </w:rPr>
      </w:pPr>
      <w:r w:rsidRPr="001F4137">
        <w:rPr>
          <w:rFonts w:ascii="Arial" w:hAnsi="Arial" w:cs="Arial"/>
          <w:sz w:val="22"/>
          <w:szCs w:val="22"/>
        </w:rPr>
        <w:t>a.</w:t>
      </w:r>
      <w:r w:rsidR="00FC5AA4">
        <w:rPr>
          <w:rFonts w:ascii="Arial" w:hAnsi="Arial" w:cs="Arial"/>
          <w:sz w:val="22"/>
          <w:szCs w:val="22"/>
        </w:rPr>
        <w:t>3</w:t>
      </w:r>
      <w:r w:rsidRPr="001F4137">
        <w:rPr>
          <w:rFonts w:ascii="Arial" w:hAnsi="Arial" w:cs="Arial"/>
          <w:sz w:val="22"/>
          <w:szCs w:val="22"/>
        </w:rPr>
        <w:tab/>
      </w:r>
      <w:r w:rsidR="004E1A46">
        <w:rPr>
          <w:rFonts w:ascii="Arial" w:hAnsi="Arial" w:cs="Arial"/>
          <w:sz w:val="22"/>
          <w:szCs w:val="22"/>
          <w:u w:val="single"/>
        </w:rPr>
        <w:t>A</w:t>
      </w:r>
      <w:r w:rsidRPr="001F4137">
        <w:rPr>
          <w:rFonts w:ascii="Arial" w:hAnsi="Arial" w:cs="Arial"/>
          <w:sz w:val="22"/>
          <w:szCs w:val="22"/>
          <w:u w:val="single"/>
        </w:rPr>
        <w:t>uthorization</w:t>
      </w:r>
      <w:r w:rsidRPr="001F4137">
        <w:rPr>
          <w:rFonts w:ascii="Arial" w:hAnsi="Arial" w:cs="Arial"/>
          <w:sz w:val="22"/>
          <w:szCs w:val="22"/>
        </w:rPr>
        <w:t xml:space="preserve"> to bid </w:t>
      </w:r>
      <w:r w:rsidRPr="001F4137">
        <w:rPr>
          <w:rFonts w:ascii="Arial" w:hAnsi="Arial" w:cs="Arial"/>
          <w:sz w:val="22"/>
          <w:szCs w:val="22"/>
          <w:u w:val="single"/>
        </w:rPr>
        <w:t>from any</w:t>
      </w:r>
      <w:r w:rsidRPr="001F4137">
        <w:rPr>
          <w:rFonts w:ascii="Arial" w:hAnsi="Arial" w:cs="Arial"/>
          <w:sz w:val="22"/>
          <w:szCs w:val="22"/>
        </w:rPr>
        <w:t xml:space="preserve"> of the following:</w:t>
      </w:r>
    </w:p>
    <w:p w:rsidR="00EE3727" w:rsidRPr="001F4137" w:rsidRDefault="00EE3727" w:rsidP="00EE3727">
      <w:pPr>
        <w:tabs>
          <w:tab w:val="left" w:pos="720"/>
        </w:tabs>
        <w:ind w:left="1710"/>
        <w:jc w:val="both"/>
        <w:rPr>
          <w:rFonts w:ascii="Arial" w:hAnsi="Arial" w:cs="Arial"/>
          <w:sz w:val="22"/>
          <w:szCs w:val="22"/>
        </w:rPr>
      </w:pPr>
    </w:p>
    <w:p w:rsidR="00EE3727" w:rsidRDefault="00EE3727" w:rsidP="00EE3727">
      <w:pPr>
        <w:ind w:left="2250"/>
        <w:jc w:val="both"/>
        <w:rPr>
          <w:rFonts w:ascii="Arial" w:hAnsi="Arial" w:cs="Arial"/>
          <w:sz w:val="22"/>
          <w:szCs w:val="22"/>
        </w:rPr>
      </w:pPr>
      <w:r w:rsidRPr="001F4137">
        <w:rPr>
          <w:rFonts w:ascii="Arial" w:hAnsi="Arial" w:cs="Arial"/>
          <w:sz w:val="22"/>
          <w:szCs w:val="22"/>
        </w:rPr>
        <w:t>a.</w:t>
      </w:r>
      <w:r w:rsidR="00FC5AA4">
        <w:rPr>
          <w:rFonts w:ascii="Arial" w:hAnsi="Arial" w:cs="Arial"/>
          <w:sz w:val="22"/>
          <w:szCs w:val="22"/>
        </w:rPr>
        <w:t>3</w:t>
      </w:r>
      <w:r w:rsidRPr="001F4137">
        <w:rPr>
          <w:rFonts w:ascii="Arial" w:hAnsi="Arial" w:cs="Arial"/>
          <w:sz w:val="22"/>
          <w:szCs w:val="22"/>
        </w:rPr>
        <w:t>.1</w:t>
      </w:r>
      <w:r w:rsidRPr="001F4137">
        <w:rPr>
          <w:rFonts w:ascii="Arial" w:hAnsi="Arial" w:cs="Arial"/>
          <w:sz w:val="22"/>
          <w:szCs w:val="22"/>
        </w:rPr>
        <w:tab/>
        <w:t xml:space="preserve">Original Equipment Manufacturer (OEM). </w:t>
      </w:r>
    </w:p>
    <w:p w:rsidR="00EE3727" w:rsidRPr="001F4137" w:rsidRDefault="00EE3727" w:rsidP="00EE3727">
      <w:pPr>
        <w:ind w:left="2250"/>
        <w:jc w:val="both"/>
        <w:rPr>
          <w:rFonts w:ascii="Arial" w:hAnsi="Arial" w:cs="Arial"/>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w:t>
      </w:r>
      <w:r w:rsidR="00FC5AA4">
        <w:rPr>
          <w:rFonts w:ascii="Arial" w:hAnsi="Arial" w:cs="Arial"/>
          <w:color w:val="FF0000"/>
          <w:sz w:val="22"/>
          <w:szCs w:val="22"/>
        </w:rPr>
        <w:t>3</w:t>
      </w:r>
      <w:r w:rsidRPr="00EE3727">
        <w:rPr>
          <w:rFonts w:ascii="Arial" w:hAnsi="Arial" w:cs="Arial"/>
          <w:color w:val="FF0000"/>
          <w:sz w:val="22"/>
          <w:szCs w:val="22"/>
        </w:rPr>
        <w:t>.2</w:t>
      </w:r>
      <w:r w:rsidRPr="00EE3727">
        <w:rPr>
          <w:rFonts w:ascii="Arial" w:hAnsi="Arial" w:cs="Arial"/>
          <w:color w:val="FF0000"/>
          <w:sz w:val="22"/>
          <w:szCs w:val="22"/>
        </w:rPr>
        <w:tab/>
      </w:r>
      <w:r w:rsidRPr="00EE3727">
        <w:rPr>
          <w:rFonts w:ascii="Arial" w:hAnsi="Arial" w:cs="Arial"/>
          <w:color w:val="FF0000"/>
          <w:sz w:val="22"/>
          <w:szCs w:val="22"/>
          <w:u w:val="single"/>
        </w:rPr>
        <w:t>Authorized Manufacturer/ Integrator/ Assembler of OEM Parts</w:t>
      </w:r>
      <w:r w:rsidRPr="00EE3727">
        <w:rPr>
          <w:rFonts w:ascii="Arial" w:hAnsi="Arial" w:cs="Arial"/>
          <w:color w:val="FF0000"/>
          <w:sz w:val="22"/>
          <w:szCs w:val="22"/>
        </w:rPr>
        <w:t xml:space="preserve"> </w:t>
      </w:r>
      <w:r w:rsidRPr="00EE3727">
        <w:rPr>
          <w:rFonts w:ascii="Arial" w:hAnsi="Arial" w:cs="Arial"/>
          <w:b/>
          <w:color w:val="FF0000"/>
          <w:sz w:val="22"/>
          <w:szCs w:val="22"/>
        </w:rPr>
        <w:t>with corresponding Authorization Letter from the OEM to manufacture the OEM parts</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w:t>
      </w:r>
      <w:r w:rsidR="00FC5AA4">
        <w:rPr>
          <w:rFonts w:ascii="Arial" w:hAnsi="Arial" w:cs="Arial"/>
          <w:color w:val="FF0000"/>
          <w:sz w:val="22"/>
          <w:szCs w:val="22"/>
        </w:rPr>
        <w:t>3</w:t>
      </w:r>
      <w:r w:rsidRPr="00EE3727">
        <w:rPr>
          <w:rFonts w:ascii="Arial" w:hAnsi="Arial" w:cs="Arial"/>
          <w:color w:val="FF0000"/>
          <w:sz w:val="22"/>
          <w:szCs w:val="22"/>
        </w:rPr>
        <w:t>.3</w:t>
      </w:r>
      <w:r w:rsidRPr="00EE3727">
        <w:rPr>
          <w:rFonts w:ascii="Arial" w:hAnsi="Arial" w:cs="Arial"/>
          <w:color w:val="FF0000"/>
          <w:sz w:val="22"/>
          <w:szCs w:val="22"/>
        </w:rPr>
        <w:tab/>
      </w:r>
      <w:r w:rsidRPr="00EE3727">
        <w:rPr>
          <w:rFonts w:ascii="Arial" w:hAnsi="Arial" w:cs="Arial"/>
          <w:color w:val="FF0000"/>
          <w:sz w:val="22"/>
          <w:szCs w:val="22"/>
          <w:u w:val="single"/>
        </w:rPr>
        <w:t>Licensee</w:t>
      </w:r>
      <w:r w:rsidRPr="00EE3727">
        <w:rPr>
          <w:rFonts w:ascii="Arial" w:hAnsi="Arial" w:cs="Arial"/>
          <w:color w:val="FF0000"/>
          <w:sz w:val="22"/>
          <w:szCs w:val="22"/>
        </w:rPr>
        <w:t xml:space="preserve"> of the OEM </w:t>
      </w:r>
      <w:r w:rsidRPr="00EE3727">
        <w:rPr>
          <w:rFonts w:ascii="Arial" w:hAnsi="Arial" w:cs="Arial"/>
          <w:b/>
          <w:color w:val="FF0000"/>
          <w:sz w:val="22"/>
          <w:szCs w:val="22"/>
        </w:rPr>
        <w:t>with corresponding License issued by the OEM</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u w:val="single"/>
        </w:rPr>
      </w:pPr>
      <w:r w:rsidRPr="00EE3727">
        <w:rPr>
          <w:rFonts w:ascii="Arial" w:hAnsi="Arial" w:cs="Arial"/>
          <w:color w:val="FF0000"/>
          <w:sz w:val="22"/>
          <w:szCs w:val="22"/>
        </w:rPr>
        <w:t>a.</w:t>
      </w:r>
      <w:r w:rsidR="00FC5AA4">
        <w:rPr>
          <w:rFonts w:ascii="Arial" w:hAnsi="Arial" w:cs="Arial"/>
          <w:color w:val="FF0000"/>
          <w:sz w:val="22"/>
          <w:szCs w:val="22"/>
        </w:rPr>
        <w:t>3</w:t>
      </w:r>
      <w:r w:rsidRPr="00EE3727">
        <w:rPr>
          <w:rFonts w:ascii="Arial" w:hAnsi="Arial" w:cs="Arial"/>
          <w:color w:val="FF0000"/>
          <w:sz w:val="22"/>
          <w:szCs w:val="22"/>
        </w:rPr>
        <w:t>.4</w:t>
      </w:r>
      <w:r w:rsidRPr="00EE3727">
        <w:rPr>
          <w:rFonts w:ascii="Arial" w:hAnsi="Arial" w:cs="Arial"/>
          <w:color w:val="FF0000"/>
          <w:sz w:val="22"/>
          <w:szCs w:val="22"/>
        </w:rPr>
        <w:tab/>
      </w:r>
      <w:r w:rsidRPr="00EE3727">
        <w:rPr>
          <w:rFonts w:ascii="Arial" w:hAnsi="Arial" w:cs="Arial"/>
          <w:color w:val="FF0000"/>
          <w:sz w:val="22"/>
          <w:szCs w:val="22"/>
          <w:u w:val="single"/>
        </w:rPr>
        <w:t>Distributor/Dealer</w:t>
      </w:r>
      <w:r w:rsidRPr="00EE3727">
        <w:rPr>
          <w:rFonts w:ascii="Arial" w:hAnsi="Arial" w:cs="Arial"/>
          <w:color w:val="FF0000"/>
          <w:sz w:val="22"/>
          <w:szCs w:val="22"/>
        </w:rPr>
        <w:t>, a Certificate of Authorized Distributorship/Dealership</w:t>
      </w:r>
      <w:bookmarkStart w:id="7" w:name="_GoBack"/>
      <w:bookmarkEnd w:id="7"/>
      <w:r w:rsidRPr="00EE3727">
        <w:rPr>
          <w:rFonts w:ascii="Arial" w:hAnsi="Arial" w:cs="Arial"/>
          <w:color w:val="FF0000"/>
          <w:sz w:val="22"/>
          <w:szCs w:val="22"/>
        </w:rPr>
        <w:t xml:space="preserve"> from the OEM </w:t>
      </w:r>
      <w:r w:rsidRPr="00EE3727">
        <w:rPr>
          <w:rFonts w:ascii="Arial" w:hAnsi="Arial" w:cs="Arial"/>
          <w:color w:val="FF0000"/>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1F4137" w:rsidRPr="006459B1" w:rsidRDefault="001F4137" w:rsidP="007C7392">
      <w:pPr>
        <w:jc w:val="both"/>
        <w:rPr>
          <w:rFonts w:ascii="Arial" w:hAnsi="Arial" w:cs="Arial"/>
          <w:sz w:val="22"/>
          <w:szCs w:val="22"/>
        </w:rPr>
      </w:pP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8" w:name="_Toc114045323"/>
      <w:bookmarkStart w:id="9" w:name="_Toc146620078"/>
      <w:bookmarkStart w:id="10" w:name="_Toc173036951"/>
      <w:bookmarkStart w:id="11" w:name="_Toc312132642"/>
      <w:r w:rsidRPr="006459B1">
        <w:rPr>
          <w:rFonts w:ascii="Arial" w:hAnsi="Arial" w:cs="Arial"/>
          <w:b/>
          <w:bCs/>
          <w:kern w:val="32"/>
          <w:sz w:val="22"/>
          <w:szCs w:val="22"/>
        </w:rPr>
        <w:t>GUARANTEE</w:t>
      </w:r>
      <w:bookmarkEnd w:id="8"/>
      <w:bookmarkEnd w:id="9"/>
      <w:bookmarkEnd w:id="10"/>
      <w:bookmarkEnd w:id="11"/>
      <w:r w:rsidRPr="006459B1">
        <w:rPr>
          <w:rFonts w:ascii="Arial" w:hAnsi="Arial" w:cs="Arial"/>
          <w:b/>
          <w:bCs/>
          <w:kern w:val="32"/>
          <w:sz w:val="22"/>
          <w:szCs w:val="22"/>
        </w:rPr>
        <w:t xml:space="preserve"> </w:t>
      </w:r>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Pr="006459B1">
        <w:rPr>
          <w:rFonts w:ascii="Arial" w:hAnsi="Arial" w:cs="Arial"/>
          <w:b/>
          <w:bCs/>
          <w:sz w:val="22"/>
          <w:szCs w:val="22"/>
        </w:rPr>
        <w:t xml:space="preserve"> </w:t>
      </w:r>
      <w:r w:rsidRPr="006459B1">
        <w:rPr>
          <w:rFonts w:ascii="Arial" w:hAnsi="Arial" w:cs="Arial"/>
          <w:bCs/>
          <w:sz w:val="22"/>
          <w:szCs w:val="22"/>
        </w:rPr>
        <w:t>year</w:t>
      </w:r>
      <w:r w:rsidRPr="006459B1">
        <w:rPr>
          <w:rFonts w:ascii="Arial" w:hAnsi="Arial" w:cs="Arial"/>
          <w:b/>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6459B1" w:rsidRDefault="006459B1" w:rsidP="006459B1">
      <w:pPr>
        <w:tabs>
          <w:tab w:val="left" w:pos="5040"/>
        </w:tabs>
        <w:ind w:left="1080"/>
        <w:jc w:val="both"/>
        <w:rPr>
          <w:rFonts w:ascii="Arial" w:hAnsi="Arial" w:cs="Arial"/>
          <w:sz w:val="22"/>
          <w:szCs w:val="22"/>
        </w:rPr>
      </w:pPr>
    </w:p>
    <w:p w:rsidR="006459B1"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hadow/>
          <w:sz w:val="28"/>
          <w:szCs w:val="28"/>
        </w:rPr>
      </w:pPr>
    </w:p>
    <w:sectPr w:rsid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115" w:rsidRDefault="001E4115">
      <w:r>
        <w:separator/>
      </w:r>
    </w:p>
  </w:endnote>
  <w:endnote w:type="continuationSeparator" w:id="0">
    <w:p w:rsidR="001E4115" w:rsidRDefault="001E41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r w:rsidRPr="00584DE4">
      <w:rPr>
        <w:rStyle w:val="PageNumber"/>
        <w:szCs w:val="16"/>
      </w:rPr>
      <w:t xml:space="preserve"> </w:t>
    </w: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 xml:space="preserve"> </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5F2B43"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5F2B43" w:rsidRPr="005C0737">
      <w:rPr>
        <w:rStyle w:val="PageNumber"/>
        <w:rFonts w:ascii="Arial" w:hAnsi="Arial" w:cs="Arial"/>
        <w:sz w:val="16"/>
        <w:szCs w:val="16"/>
      </w:rPr>
      <w:fldChar w:fldCharType="separate"/>
    </w:r>
    <w:r w:rsidR="00186A24">
      <w:rPr>
        <w:rStyle w:val="PageNumber"/>
        <w:rFonts w:ascii="Arial" w:hAnsi="Arial" w:cs="Arial"/>
        <w:noProof/>
        <w:sz w:val="16"/>
        <w:szCs w:val="16"/>
      </w:rPr>
      <w:t>2</w:t>
    </w:r>
    <w:r w:rsidR="005F2B43" w:rsidRPr="005C0737">
      <w:rPr>
        <w:rStyle w:val="PageNumber"/>
        <w:rFonts w:ascii="Arial" w:hAnsi="Arial" w:cs="Arial"/>
        <w:sz w:val="16"/>
        <w:szCs w:val="16"/>
      </w:rPr>
      <w:fldChar w:fldCharType="end"/>
    </w:r>
    <w:r w:rsidRPr="005C0737">
      <w:rPr>
        <w:rStyle w:val="PageNumber"/>
        <w:rFonts w:ascii="Arial" w:hAnsi="Arial" w:cs="Arial"/>
        <w:sz w:val="16"/>
        <w:szCs w:val="16"/>
      </w:rPr>
      <w:t xml:space="preserve"> </w:t>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115" w:rsidRDefault="001E4115">
      <w:r>
        <w:separator/>
      </w:r>
    </w:p>
  </w:footnote>
  <w:footnote w:type="continuationSeparator" w:id="0">
    <w:p w:rsidR="001E4115" w:rsidRDefault="001E41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218" w:type="dxa"/>
      <w:tblBorders>
        <w:bottom w:val="single" w:sz="4" w:space="0" w:color="auto"/>
      </w:tblBorders>
      <w:tblLook w:val="00BF"/>
    </w:tblPr>
    <w:tblGrid>
      <w:gridCol w:w="2178"/>
      <w:gridCol w:w="1710"/>
      <w:gridCol w:w="5310"/>
      <w:gridCol w:w="5310"/>
      <w:gridCol w:w="1710"/>
    </w:tblGrid>
    <w:tr w:rsidR="00E6541F" w:rsidRPr="00F03B6F" w:rsidTr="00E6541F">
      <w:trPr>
        <w:trHeight w:val="270"/>
      </w:trPr>
      <w:tc>
        <w:tcPr>
          <w:tcW w:w="2178" w:type="dxa"/>
        </w:tcPr>
        <w:p w:rsidR="00E6541F" w:rsidRPr="00F03B6F" w:rsidRDefault="00E6541F" w:rsidP="00F757EA">
          <w:pPr>
            <w:pStyle w:val="Header"/>
            <w:rPr>
              <w:rFonts w:ascii="Arial" w:hAnsi="Arial" w:cs="Arial"/>
              <w:sz w:val="16"/>
              <w:szCs w:val="16"/>
            </w:rPr>
          </w:pPr>
          <w:r>
            <w:rPr>
              <w:rFonts w:ascii="Arial" w:hAnsi="Arial" w:cs="Arial"/>
              <w:sz w:val="16"/>
              <w:szCs w:val="16"/>
            </w:rPr>
            <w:t>BID DOCUMENTS</w:t>
          </w:r>
        </w:p>
      </w:tc>
      <w:tc>
        <w:tcPr>
          <w:tcW w:w="7020" w:type="dxa"/>
          <w:gridSpan w:val="2"/>
        </w:tcPr>
        <w:p w:rsidR="00E6541F" w:rsidRPr="003149BF" w:rsidRDefault="00565AEC" w:rsidP="00565AEC">
          <w:pPr>
            <w:pStyle w:val="Header"/>
            <w:tabs>
              <w:tab w:val="clear" w:pos="4320"/>
              <w:tab w:val="left" w:pos="4824"/>
            </w:tabs>
            <w:jc w:val="right"/>
            <w:rPr>
              <w:rFonts w:ascii="Arial" w:hAnsi="Arial" w:cs="Arial"/>
              <w:caps/>
              <w:sz w:val="16"/>
              <w:szCs w:val="16"/>
            </w:rPr>
          </w:pPr>
          <w:r w:rsidRPr="00565AEC">
            <w:rPr>
              <w:rFonts w:ascii="Arial" w:hAnsi="Arial" w:cs="Arial"/>
              <w:caps/>
              <w:sz w:val="18"/>
              <w:szCs w:val="27"/>
            </w:rPr>
            <w:t xml:space="preserve">SUPPLY AND DELIVERY OF MECHANICAL SPARE PARTS FOR 540KW PERKINS GENSET EM: 2806C-E18TAG3 </w:t>
          </w:r>
        </w:p>
      </w:tc>
      <w:tc>
        <w:tcPr>
          <w:tcW w:w="7020" w:type="dxa"/>
          <w:gridSpan w:val="2"/>
        </w:tcPr>
        <w:p w:rsidR="00E6541F" w:rsidRPr="00024F27" w:rsidRDefault="00E6541F" w:rsidP="00024F27">
          <w:pPr>
            <w:pStyle w:val="Header"/>
            <w:tabs>
              <w:tab w:val="left" w:pos="4824"/>
            </w:tabs>
            <w:ind w:left="-108"/>
            <w:jc w:val="right"/>
            <w:rPr>
              <w:rFonts w:ascii="Arial" w:hAnsi="Arial" w:cs="Arial"/>
              <w:caps/>
              <w:sz w:val="16"/>
              <w:szCs w:val="16"/>
            </w:rPr>
          </w:pPr>
          <w:r w:rsidRPr="00024F27">
            <w:rPr>
              <w:rFonts w:ascii="Arial" w:hAnsi="Arial" w:cs="Arial"/>
              <w:caps/>
              <w:sz w:val="16"/>
              <w:szCs w:val="16"/>
            </w:rPr>
            <w:t>SUPPLY AND DELIVERY OF SPARE PARTS</w:t>
          </w:r>
          <w:r>
            <w:rPr>
              <w:rFonts w:ascii="Arial" w:hAnsi="Arial" w:cs="Arial"/>
              <w:caps/>
              <w:sz w:val="16"/>
              <w:szCs w:val="16"/>
            </w:rPr>
            <w:t xml:space="preserve"> FOR 300KW </w:t>
          </w:r>
          <w:r w:rsidRPr="00024F27">
            <w:rPr>
              <w:rFonts w:ascii="Arial" w:hAnsi="Arial" w:cs="Arial"/>
              <w:caps/>
              <w:sz w:val="16"/>
              <w:szCs w:val="16"/>
            </w:rPr>
            <w:t xml:space="preserve"> </w:t>
          </w:r>
        </w:p>
        <w:p w:rsidR="00E6541F" w:rsidRPr="009F4507" w:rsidRDefault="00E6541F" w:rsidP="00024F27">
          <w:pPr>
            <w:pStyle w:val="Header"/>
            <w:tabs>
              <w:tab w:val="clear" w:pos="4320"/>
              <w:tab w:val="left" w:pos="4824"/>
            </w:tabs>
            <w:ind w:left="-108"/>
            <w:jc w:val="right"/>
            <w:rPr>
              <w:rFonts w:ascii="Arial" w:hAnsi="Arial" w:cs="Arial"/>
              <w:caps/>
              <w:sz w:val="16"/>
              <w:szCs w:val="16"/>
            </w:rPr>
          </w:pPr>
          <w:r>
            <w:rPr>
              <w:rFonts w:ascii="Arial" w:hAnsi="Arial" w:cs="Arial"/>
              <w:caps/>
              <w:sz w:val="16"/>
              <w:szCs w:val="16"/>
            </w:rPr>
            <w:t>FG WILSON ENGINE INTENDED FOR SAN JOSE DPP</w:t>
          </w:r>
        </w:p>
      </w:tc>
    </w:tr>
    <w:tr w:rsidR="00E6541F" w:rsidRPr="00F03B6F" w:rsidTr="00E6541F">
      <w:trPr>
        <w:gridAfter w:val="1"/>
        <w:wAfter w:w="1710" w:type="dxa"/>
        <w:trHeight w:val="242"/>
      </w:trPr>
      <w:tc>
        <w:tcPr>
          <w:tcW w:w="3888" w:type="dxa"/>
          <w:gridSpan w:val="2"/>
        </w:tcPr>
        <w:p w:rsidR="00E6541F" w:rsidRPr="009F4507" w:rsidRDefault="00E6541F" w:rsidP="00F757EA">
          <w:pPr>
            <w:pStyle w:val="Header"/>
            <w:rPr>
              <w:rFonts w:ascii="Arial" w:hAnsi="Arial" w:cs="Arial"/>
              <w:sz w:val="16"/>
              <w:szCs w:val="16"/>
            </w:rPr>
          </w:pPr>
          <w:r w:rsidRPr="009F4507">
            <w:rPr>
              <w:rFonts w:ascii="Arial" w:hAnsi="Arial" w:cs="Arial"/>
              <w:sz w:val="16"/>
              <w:szCs w:val="16"/>
            </w:rPr>
            <w:t>SECTION VI – TECHNICAL SPECIFICATIONS</w:t>
          </w:r>
        </w:p>
      </w:tc>
      <w:tc>
        <w:tcPr>
          <w:tcW w:w="5310" w:type="dxa"/>
        </w:tcPr>
        <w:p w:rsidR="00E6541F" w:rsidRPr="004A58BA" w:rsidRDefault="00E6541F" w:rsidP="00565AEC">
          <w:pPr>
            <w:pStyle w:val="Header"/>
            <w:jc w:val="right"/>
            <w:rPr>
              <w:rFonts w:ascii="Arial" w:hAnsi="Arial" w:cs="Arial"/>
              <w:sz w:val="16"/>
              <w:szCs w:val="16"/>
            </w:rPr>
          </w:pPr>
          <w:r w:rsidRPr="004A58BA">
            <w:rPr>
              <w:rStyle w:val="PageNumber"/>
              <w:rFonts w:ascii="Arial" w:hAnsi="Arial" w:cs="Arial"/>
              <w:sz w:val="16"/>
              <w:szCs w:val="16"/>
              <w:lang w:val="fr-FR"/>
            </w:rPr>
            <w:t>PR NO.</w:t>
          </w:r>
          <w:r w:rsidR="00FC5AA4">
            <w:rPr>
              <w:rStyle w:val="PageNumber"/>
              <w:rFonts w:ascii="Arial" w:hAnsi="Arial" w:cs="Arial"/>
              <w:sz w:val="16"/>
              <w:szCs w:val="16"/>
              <w:lang w:val="fr-FR"/>
            </w:rPr>
            <w:t xml:space="preserve"> S3-</w:t>
          </w:r>
          <w:r w:rsidR="00565AEC">
            <w:rPr>
              <w:rStyle w:val="PageNumber"/>
              <w:rFonts w:ascii="Arial" w:hAnsi="Arial" w:cs="Arial"/>
              <w:sz w:val="16"/>
              <w:szCs w:val="16"/>
              <w:lang w:val="fr-FR"/>
            </w:rPr>
            <w:t>KDP</w:t>
          </w:r>
          <w:r w:rsidR="00F54F7B">
            <w:rPr>
              <w:rStyle w:val="PageNumber"/>
              <w:rFonts w:ascii="Arial" w:hAnsi="Arial" w:cs="Arial"/>
              <w:sz w:val="16"/>
              <w:szCs w:val="16"/>
              <w:lang w:val="fr-FR"/>
            </w:rPr>
            <w:t>21</w:t>
          </w:r>
          <w:r w:rsidR="00FC5AA4">
            <w:rPr>
              <w:rStyle w:val="PageNumber"/>
              <w:rFonts w:ascii="Arial" w:hAnsi="Arial" w:cs="Arial"/>
              <w:sz w:val="16"/>
              <w:szCs w:val="16"/>
              <w:lang w:val="fr-FR"/>
            </w:rPr>
            <w:t>-0</w:t>
          </w:r>
          <w:r w:rsidR="00565AEC">
            <w:rPr>
              <w:rStyle w:val="PageNumber"/>
              <w:rFonts w:ascii="Arial" w:hAnsi="Arial" w:cs="Arial"/>
              <w:sz w:val="16"/>
              <w:szCs w:val="16"/>
              <w:lang w:val="fr-FR"/>
            </w:rPr>
            <w:t>33</w:t>
          </w:r>
        </w:p>
      </w:tc>
      <w:tc>
        <w:tcPr>
          <w:tcW w:w="5310" w:type="dxa"/>
        </w:tcPr>
        <w:p w:rsidR="00E6541F" w:rsidRPr="009F4507" w:rsidRDefault="00E6541F" w:rsidP="002E6338">
          <w:pPr>
            <w:pStyle w:val="Header"/>
            <w:jc w:val="right"/>
            <w:rPr>
              <w:rFonts w:ascii="Arial" w:hAnsi="Arial" w:cs="Arial"/>
              <w:sz w:val="16"/>
              <w:szCs w:val="16"/>
            </w:rPr>
          </w:pPr>
          <w:r w:rsidRPr="009F4507">
            <w:rPr>
              <w:bCs/>
            </w:rPr>
            <w:t xml:space="preserve">                     </w:t>
          </w:r>
          <w:r w:rsidRPr="009F4507">
            <w:rPr>
              <w:rStyle w:val="PageNumber"/>
              <w:rFonts w:ascii="Arial" w:hAnsi="Arial" w:cs="Arial"/>
              <w:sz w:val="16"/>
              <w:szCs w:val="16"/>
              <w:lang w:val="fr-FR"/>
            </w:rPr>
            <w:t>PR NO.</w:t>
          </w:r>
          <w:r>
            <w:rPr>
              <w:rStyle w:val="PageNumber"/>
              <w:rFonts w:ascii="Arial" w:hAnsi="Arial" w:cs="Arial"/>
              <w:sz w:val="16"/>
              <w:szCs w:val="16"/>
              <w:lang w:val="fr-FR"/>
            </w:rPr>
            <w:t>S1-SJD18-002</w:t>
          </w:r>
        </w:p>
      </w:tc>
    </w:tr>
  </w:tbl>
  <w:p w:rsidR="00502583" w:rsidRDefault="00502583" w:rsidP="005025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70658"/>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66BDB"/>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2825"/>
    <w:rsid w:val="000E35E0"/>
    <w:rsid w:val="000E4FCF"/>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41A0"/>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6A24"/>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E4115"/>
    <w:rsid w:val="001F4137"/>
    <w:rsid w:val="001F65DF"/>
    <w:rsid w:val="001F6A0C"/>
    <w:rsid w:val="001F725F"/>
    <w:rsid w:val="001F7E9D"/>
    <w:rsid w:val="00201511"/>
    <w:rsid w:val="002024E8"/>
    <w:rsid w:val="002064AB"/>
    <w:rsid w:val="0020666C"/>
    <w:rsid w:val="0020757A"/>
    <w:rsid w:val="0020766D"/>
    <w:rsid w:val="002129D2"/>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77EB6"/>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75437"/>
    <w:rsid w:val="00381BCD"/>
    <w:rsid w:val="00381C15"/>
    <w:rsid w:val="00384A71"/>
    <w:rsid w:val="00385CB1"/>
    <w:rsid w:val="00385E6F"/>
    <w:rsid w:val="00391894"/>
    <w:rsid w:val="00391AC0"/>
    <w:rsid w:val="00392269"/>
    <w:rsid w:val="00392B12"/>
    <w:rsid w:val="00392E8C"/>
    <w:rsid w:val="00393235"/>
    <w:rsid w:val="00396748"/>
    <w:rsid w:val="00396987"/>
    <w:rsid w:val="003A0A34"/>
    <w:rsid w:val="003A2CEE"/>
    <w:rsid w:val="003A5692"/>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96B"/>
    <w:rsid w:val="003F05E1"/>
    <w:rsid w:val="003F1E93"/>
    <w:rsid w:val="003F25A1"/>
    <w:rsid w:val="003F373F"/>
    <w:rsid w:val="003F3C40"/>
    <w:rsid w:val="003F5123"/>
    <w:rsid w:val="003F56E2"/>
    <w:rsid w:val="003F6EF7"/>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5FE0"/>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A6B"/>
    <w:rsid w:val="004C3CBC"/>
    <w:rsid w:val="004C6478"/>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62D"/>
    <w:rsid w:val="00537E90"/>
    <w:rsid w:val="00537FED"/>
    <w:rsid w:val="005413D3"/>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5AEC"/>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697"/>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2B43"/>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40C1"/>
    <w:rsid w:val="006350B9"/>
    <w:rsid w:val="00636D8F"/>
    <w:rsid w:val="0063724A"/>
    <w:rsid w:val="006378FC"/>
    <w:rsid w:val="00637965"/>
    <w:rsid w:val="00642255"/>
    <w:rsid w:val="0064274A"/>
    <w:rsid w:val="00643637"/>
    <w:rsid w:val="006459B1"/>
    <w:rsid w:val="0064678F"/>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2F08"/>
    <w:rsid w:val="006D567C"/>
    <w:rsid w:val="006D592A"/>
    <w:rsid w:val="006D607D"/>
    <w:rsid w:val="006D7A4E"/>
    <w:rsid w:val="006E0078"/>
    <w:rsid w:val="006E01D6"/>
    <w:rsid w:val="006E0EFD"/>
    <w:rsid w:val="006E2B94"/>
    <w:rsid w:val="006E3094"/>
    <w:rsid w:val="006E3BE6"/>
    <w:rsid w:val="006E5043"/>
    <w:rsid w:val="006E79F2"/>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1B09"/>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80D9E"/>
    <w:rsid w:val="00880F0A"/>
    <w:rsid w:val="00881B0A"/>
    <w:rsid w:val="00881CD9"/>
    <w:rsid w:val="0088302D"/>
    <w:rsid w:val="008831B1"/>
    <w:rsid w:val="008831DB"/>
    <w:rsid w:val="0088437C"/>
    <w:rsid w:val="00884391"/>
    <w:rsid w:val="00890E0A"/>
    <w:rsid w:val="0089106C"/>
    <w:rsid w:val="0089152D"/>
    <w:rsid w:val="008915D1"/>
    <w:rsid w:val="00891B01"/>
    <w:rsid w:val="00891EE1"/>
    <w:rsid w:val="00892627"/>
    <w:rsid w:val="0089345E"/>
    <w:rsid w:val="00895146"/>
    <w:rsid w:val="0089684F"/>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9078D"/>
    <w:rsid w:val="00991F53"/>
    <w:rsid w:val="00991FC0"/>
    <w:rsid w:val="00992A16"/>
    <w:rsid w:val="0099411A"/>
    <w:rsid w:val="00995411"/>
    <w:rsid w:val="00995F30"/>
    <w:rsid w:val="0099643E"/>
    <w:rsid w:val="00997693"/>
    <w:rsid w:val="009A2AD9"/>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680"/>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293E"/>
    <w:rsid w:val="00A142AF"/>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8B"/>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65C"/>
    <w:rsid w:val="00A74A17"/>
    <w:rsid w:val="00A7538B"/>
    <w:rsid w:val="00A76A62"/>
    <w:rsid w:val="00A76DF0"/>
    <w:rsid w:val="00A80216"/>
    <w:rsid w:val="00A81721"/>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27776"/>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2697"/>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90E95"/>
    <w:rsid w:val="00C914D2"/>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678D"/>
    <w:rsid w:val="00D27520"/>
    <w:rsid w:val="00D3166C"/>
    <w:rsid w:val="00D32188"/>
    <w:rsid w:val="00D32B52"/>
    <w:rsid w:val="00D33D7F"/>
    <w:rsid w:val="00D33E12"/>
    <w:rsid w:val="00D34029"/>
    <w:rsid w:val="00D344DD"/>
    <w:rsid w:val="00D34677"/>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6BA3"/>
    <w:rsid w:val="00D67EF5"/>
    <w:rsid w:val="00D71DF0"/>
    <w:rsid w:val="00D756D9"/>
    <w:rsid w:val="00D7608A"/>
    <w:rsid w:val="00D7632B"/>
    <w:rsid w:val="00D76526"/>
    <w:rsid w:val="00D76A33"/>
    <w:rsid w:val="00D76B1D"/>
    <w:rsid w:val="00D76D07"/>
    <w:rsid w:val="00D7774B"/>
    <w:rsid w:val="00D77981"/>
    <w:rsid w:val="00D779A1"/>
    <w:rsid w:val="00D80747"/>
    <w:rsid w:val="00D828C8"/>
    <w:rsid w:val="00D8326F"/>
    <w:rsid w:val="00D8727B"/>
    <w:rsid w:val="00D879B0"/>
    <w:rsid w:val="00D904BC"/>
    <w:rsid w:val="00D92FF6"/>
    <w:rsid w:val="00D93F35"/>
    <w:rsid w:val="00D948CC"/>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2A7B"/>
    <w:rsid w:val="00DD66C4"/>
    <w:rsid w:val="00DD696B"/>
    <w:rsid w:val="00DE2CF9"/>
    <w:rsid w:val="00DE3BFE"/>
    <w:rsid w:val="00DE478C"/>
    <w:rsid w:val="00DE50AC"/>
    <w:rsid w:val="00DE5401"/>
    <w:rsid w:val="00DE6B9D"/>
    <w:rsid w:val="00DE7D8A"/>
    <w:rsid w:val="00DE7E86"/>
    <w:rsid w:val="00DF07E9"/>
    <w:rsid w:val="00DF276E"/>
    <w:rsid w:val="00DF2C07"/>
    <w:rsid w:val="00DF3958"/>
    <w:rsid w:val="00DF3BDE"/>
    <w:rsid w:val="00DF58EA"/>
    <w:rsid w:val="00E00219"/>
    <w:rsid w:val="00E00636"/>
    <w:rsid w:val="00E0248D"/>
    <w:rsid w:val="00E02877"/>
    <w:rsid w:val="00E03714"/>
    <w:rsid w:val="00E05303"/>
    <w:rsid w:val="00E05A44"/>
    <w:rsid w:val="00E06F6A"/>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5C7D"/>
    <w:rsid w:val="00E46EDD"/>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2CEA"/>
    <w:rsid w:val="00EE3727"/>
    <w:rsid w:val="00EE422B"/>
    <w:rsid w:val="00EE4416"/>
    <w:rsid w:val="00EE7D7E"/>
    <w:rsid w:val="00EF1809"/>
    <w:rsid w:val="00EF36B7"/>
    <w:rsid w:val="00EF3E3B"/>
    <w:rsid w:val="00EF4E5B"/>
    <w:rsid w:val="00EF6D77"/>
    <w:rsid w:val="00EF7D72"/>
    <w:rsid w:val="00F00BA8"/>
    <w:rsid w:val="00F0177F"/>
    <w:rsid w:val="00F0287C"/>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37B"/>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4F7B"/>
    <w:rsid w:val="00F55E16"/>
    <w:rsid w:val="00F56158"/>
    <w:rsid w:val="00F56561"/>
    <w:rsid w:val="00F60BAF"/>
    <w:rsid w:val="00F63099"/>
    <w:rsid w:val="00F6422A"/>
    <w:rsid w:val="00F65CB3"/>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511B"/>
    <w:rsid w:val="00FB5A18"/>
    <w:rsid w:val="00FB7D81"/>
    <w:rsid w:val="00FC015C"/>
    <w:rsid w:val="00FC4D10"/>
    <w:rsid w:val="00FC4D47"/>
    <w:rsid w:val="00FC5AA4"/>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454955338">
      <w:bodyDiv w:val="1"/>
      <w:marLeft w:val="0"/>
      <w:marRight w:val="0"/>
      <w:marTop w:val="0"/>
      <w:marBottom w:val="0"/>
      <w:divBdr>
        <w:top w:val="none" w:sz="0" w:space="0" w:color="auto"/>
        <w:left w:val="none" w:sz="0" w:space="0" w:color="auto"/>
        <w:bottom w:val="none" w:sz="0" w:space="0" w:color="auto"/>
        <w:right w:val="none" w:sz="0" w:space="0" w:color="auto"/>
      </w:divBdr>
    </w:div>
    <w:div w:id="658652455">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73829623">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525751207">
      <w:bodyDiv w:val="1"/>
      <w:marLeft w:val="0"/>
      <w:marRight w:val="0"/>
      <w:marTop w:val="0"/>
      <w:marBottom w:val="0"/>
      <w:divBdr>
        <w:top w:val="none" w:sz="0" w:space="0" w:color="auto"/>
        <w:left w:val="none" w:sz="0" w:space="0" w:color="auto"/>
        <w:bottom w:val="none" w:sz="0" w:space="0" w:color="auto"/>
        <w:right w:val="none" w:sz="0" w:space="0" w:color="auto"/>
      </w:divBdr>
    </w:div>
    <w:div w:id="1563442594">
      <w:bodyDiv w:val="1"/>
      <w:marLeft w:val="0"/>
      <w:marRight w:val="0"/>
      <w:marTop w:val="0"/>
      <w:marBottom w:val="0"/>
      <w:divBdr>
        <w:top w:val="none" w:sz="0" w:space="0" w:color="auto"/>
        <w:left w:val="none" w:sz="0" w:space="0" w:color="auto"/>
        <w:bottom w:val="none" w:sz="0" w:space="0" w:color="auto"/>
        <w:right w:val="none" w:sz="0" w:space="0" w:color="auto"/>
      </w:divBdr>
    </w:div>
    <w:div w:id="1685328001">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 w:id="1837257212">
      <w:bodyDiv w:val="1"/>
      <w:marLeft w:val="0"/>
      <w:marRight w:val="0"/>
      <w:marTop w:val="0"/>
      <w:marBottom w:val="0"/>
      <w:divBdr>
        <w:top w:val="none" w:sz="0" w:space="0" w:color="auto"/>
        <w:left w:val="none" w:sz="0" w:space="0" w:color="auto"/>
        <w:bottom w:val="none" w:sz="0" w:space="0" w:color="auto"/>
        <w:right w:val="none" w:sz="0" w:space="0" w:color="auto"/>
      </w:divBdr>
    </w:div>
    <w:div w:id="1875380979">
      <w:bodyDiv w:val="1"/>
      <w:marLeft w:val="0"/>
      <w:marRight w:val="0"/>
      <w:marTop w:val="0"/>
      <w:marBottom w:val="0"/>
      <w:divBdr>
        <w:top w:val="none" w:sz="0" w:space="0" w:color="auto"/>
        <w:left w:val="none" w:sz="0" w:space="0" w:color="auto"/>
        <w:bottom w:val="none" w:sz="0" w:space="0" w:color="auto"/>
        <w:right w:val="none" w:sz="0" w:space="0" w:color="auto"/>
      </w:divBdr>
    </w:div>
    <w:div w:id="200805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F7F70-FE66-4B29-A974-247364E5B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5581</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30</cp:revision>
  <cp:lastPrinted>2021-06-07T03:21:00Z</cp:lastPrinted>
  <dcterms:created xsi:type="dcterms:W3CDTF">2018-12-27T01:48:00Z</dcterms:created>
  <dcterms:modified xsi:type="dcterms:W3CDTF">2021-11-09T10:08:00Z</dcterms:modified>
</cp:coreProperties>
</file>